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FA21" w14:textId="77777777" w:rsidR="00A320A3" w:rsidRPr="0039502F" w:rsidRDefault="00A320A3" w:rsidP="0039502F"/>
    <w:p w14:paraId="1206A852" w14:textId="77777777" w:rsidR="00A320A3" w:rsidRPr="0039502F" w:rsidRDefault="00A320A3" w:rsidP="0039502F"/>
    <w:p w14:paraId="24740D95" w14:textId="41728BA4" w:rsidR="00A320A3" w:rsidRPr="007A2164" w:rsidRDefault="00A320A3" w:rsidP="0039502F">
      <w:pPr>
        <w:jc w:val="center"/>
        <w:rPr>
          <w:b/>
          <w:bCs/>
          <w:sz w:val="28"/>
          <w:szCs w:val="28"/>
        </w:rPr>
      </w:pPr>
      <w:r w:rsidRPr="007A2164">
        <w:rPr>
          <w:b/>
          <w:bCs/>
          <w:sz w:val="28"/>
          <w:szCs w:val="28"/>
        </w:rPr>
        <w:t xml:space="preserve">Ceník </w:t>
      </w:r>
      <w:r w:rsidR="006813E6">
        <w:rPr>
          <w:b/>
          <w:bCs/>
          <w:sz w:val="28"/>
          <w:szCs w:val="28"/>
        </w:rPr>
        <w:t>19</w:t>
      </w:r>
      <w:r w:rsidRPr="007A2164">
        <w:rPr>
          <w:b/>
          <w:bCs/>
          <w:sz w:val="28"/>
          <w:szCs w:val="28"/>
        </w:rPr>
        <w:t>/20</w:t>
      </w:r>
      <w:r w:rsidR="001D37C5">
        <w:rPr>
          <w:b/>
          <w:bCs/>
          <w:sz w:val="28"/>
          <w:szCs w:val="28"/>
        </w:rPr>
        <w:t>2</w:t>
      </w:r>
      <w:r w:rsidR="003C1A9E">
        <w:rPr>
          <w:b/>
          <w:bCs/>
          <w:sz w:val="28"/>
          <w:szCs w:val="28"/>
        </w:rPr>
        <w:t>5</w:t>
      </w:r>
    </w:p>
    <w:p w14:paraId="1339E506" w14:textId="77777777" w:rsidR="00A320A3" w:rsidRPr="007A2164" w:rsidRDefault="00A320A3" w:rsidP="0039502F"/>
    <w:p w14:paraId="2F13CD21" w14:textId="77777777" w:rsidR="00BB0421" w:rsidRDefault="001558EA" w:rsidP="003950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EXKURZE </w:t>
      </w:r>
    </w:p>
    <w:p w14:paraId="25B13C70" w14:textId="77777777" w:rsidR="00A320A3" w:rsidRPr="0039502F" w:rsidRDefault="00A320A3" w:rsidP="003950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B68592D" w14:textId="77777777" w:rsidR="00A320A3" w:rsidRPr="0039502F" w:rsidRDefault="00A320A3" w:rsidP="0039502F"/>
    <w:p w14:paraId="0D31C793" w14:textId="77777777" w:rsidR="00A320A3" w:rsidRPr="00D221F8" w:rsidRDefault="00BB0421" w:rsidP="00BB04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Š</w:t>
      </w:r>
      <w:r w:rsidR="00D221F8" w:rsidRPr="00D221F8">
        <w:rPr>
          <w:sz w:val="24"/>
          <w:szCs w:val="24"/>
        </w:rPr>
        <w:t xml:space="preserve">koly se zdravotnickým zaměřením </w:t>
      </w:r>
      <w:r w:rsidR="00D221F8" w:rsidRPr="00D221F8">
        <w:rPr>
          <w:sz w:val="24"/>
          <w:szCs w:val="24"/>
        </w:rPr>
        <w:tab/>
      </w:r>
      <w:r w:rsidR="00D221F8" w:rsidRPr="00D221F8">
        <w:rPr>
          <w:sz w:val="24"/>
          <w:szCs w:val="24"/>
        </w:rPr>
        <w:tab/>
      </w:r>
      <w:r w:rsidR="00D221F8" w:rsidRPr="00D221F8">
        <w:rPr>
          <w:sz w:val="24"/>
          <w:szCs w:val="24"/>
        </w:rPr>
        <w:tab/>
      </w:r>
      <w:r w:rsidR="00D221F8">
        <w:rPr>
          <w:sz w:val="24"/>
          <w:szCs w:val="24"/>
        </w:rPr>
        <w:tab/>
      </w:r>
      <w:r w:rsidR="00D221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1F8">
        <w:rPr>
          <w:b/>
          <w:bCs/>
          <w:sz w:val="24"/>
          <w:szCs w:val="24"/>
        </w:rPr>
        <w:t>zdarma</w:t>
      </w:r>
      <w:r w:rsidR="00A320A3" w:rsidRPr="00D221F8">
        <w:rPr>
          <w:b/>
          <w:bCs/>
          <w:sz w:val="24"/>
          <w:szCs w:val="24"/>
        </w:rPr>
        <w:t xml:space="preserve"> </w:t>
      </w:r>
    </w:p>
    <w:p w14:paraId="49C21D08" w14:textId="77777777" w:rsidR="00BB0421" w:rsidRDefault="00BB0421" w:rsidP="00BB0421">
      <w:pPr>
        <w:rPr>
          <w:sz w:val="24"/>
          <w:szCs w:val="24"/>
        </w:rPr>
      </w:pPr>
    </w:p>
    <w:p w14:paraId="36E09273" w14:textId="77777777" w:rsidR="00D221F8" w:rsidRPr="00D221F8" w:rsidRDefault="00BB0421" w:rsidP="00BB04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O</w:t>
      </w:r>
      <w:r w:rsidR="00D221F8">
        <w:rPr>
          <w:sz w:val="24"/>
          <w:szCs w:val="24"/>
        </w:rPr>
        <w:t>statní školy a zájemci</w:t>
      </w:r>
      <w:r w:rsidR="00D221F8">
        <w:rPr>
          <w:sz w:val="24"/>
          <w:szCs w:val="24"/>
        </w:rPr>
        <w:tab/>
      </w:r>
      <w:r w:rsidR="00D221F8" w:rsidRPr="00D221F8">
        <w:rPr>
          <w:sz w:val="24"/>
          <w:szCs w:val="24"/>
        </w:rPr>
        <w:t xml:space="preserve"> </w:t>
      </w:r>
      <w:r w:rsidR="00D221F8" w:rsidRPr="00D221F8">
        <w:rPr>
          <w:sz w:val="24"/>
          <w:szCs w:val="24"/>
        </w:rPr>
        <w:tab/>
      </w:r>
      <w:r w:rsidR="00D221F8" w:rsidRPr="00D221F8">
        <w:rPr>
          <w:sz w:val="24"/>
          <w:szCs w:val="24"/>
        </w:rPr>
        <w:tab/>
      </w:r>
      <w:r w:rsidR="00D221F8" w:rsidRPr="00D221F8">
        <w:rPr>
          <w:sz w:val="24"/>
          <w:szCs w:val="24"/>
        </w:rPr>
        <w:tab/>
      </w:r>
      <w:r w:rsidR="00D221F8">
        <w:rPr>
          <w:sz w:val="24"/>
          <w:szCs w:val="24"/>
        </w:rPr>
        <w:tab/>
      </w:r>
      <w:r w:rsidR="00D221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1F8">
        <w:rPr>
          <w:b/>
          <w:bCs/>
          <w:sz w:val="24"/>
          <w:szCs w:val="24"/>
        </w:rPr>
        <w:t>50</w:t>
      </w:r>
      <w:r w:rsidR="00D221F8" w:rsidRPr="00D221F8">
        <w:rPr>
          <w:b/>
          <w:bCs/>
          <w:sz w:val="24"/>
          <w:szCs w:val="24"/>
        </w:rPr>
        <w:t xml:space="preserve">0,- Kč </w:t>
      </w:r>
      <w:r w:rsidR="00D221F8">
        <w:rPr>
          <w:b/>
          <w:bCs/>
          <w:sz w:val="24"/>
          <w:szCs w:val="24"/>
        </w:rPr>
        <w:t>(</w:t>
      </w:r>
      <w:r w:rsidR="00D221F8" w:rsidRPr="00D221F8">
        <w:rPr>
          <w:bCs/>
          <w:sz w:val="24"/>
          <w:szCs w:val="24"/>
        </w:rPr>
        <w:t>vč</w:t>
      </w:r>
      <w:r w:rsidR="00D221F8">
        <w:rPr>
          <w:bCs/>
          <w:sz w:val="24"/>
          <w:szCs w:val="24"/>
        </w:rPr>
        <w:t>.</w:t>
      </w:r>
      <w:r w:rsidR="00D221F8" w:rsidRPr="00D221F8">
        <w:rPr>
          <w:bCs/>
          <w:sz w:val="24"/>
          <w:szCs w:val="24"/>
        </w:rPr>
        <w:t xml:space="preserve"> DPH</w:t>
      </w:r>
      <w:r w:rsidR="00D221F8">
        <w:rPr>
          <w:bCs/>
          <w:sz w:val="24"/>
          <w:szCs w:val="24"/>
        </w:rPr>
        <w:t>)</w:t>
      </w:r>
      <w:r w:rsidR="00D221F8" w:rsidRPr="00D221F8">
        <w:rPr>
          <w:b/>
          <w:bCs/>
          <w:sz w:val="24"/>
          <w:szCs w:val="24"/>
        </w:rPr>
        <w:t xml:space="preserve"> </w:t>
      </w:r>
    </w:p>
    <w:p w14:paraId="605F17BF" w14:textId="77777777" w:rsidR="00A320A3" w:rsidRPr="00340C5E" w:rsidRDefault="00A320A3" w:rsidP="0039502F">
      <w:pPr>
        <w:jc w:val="center"/>
        <w:rPr>
          <w:b/>
          <w:bCs/>
          <w:sz w:val="24"/>
          <w:szCs w:val="24"/>
        </w:rPr>
      </w:pPr>
    </w:p>
    <w:p w14:paraId="3B1EEFA6" w14:textId="77777777" w:rsidR="00B162FA" w:rsidRDefault="00B162FA" w:rsidP="0039502F">
      <w:pPr>
        <w:jc w:val="center"/>
        <w:rPr>
          <w:b/>
          <w:bCs/>
          <w:sz w:val="24"/>
          <w:szCs w:val="24"/>
        </w:rPr>
      </w:pPr>
    </w:p>
    <w:p w14:paraId="2CDC9769" w14:textId="77777777" w:rsidR="00A320A3" w:rsidRPr="00340C5E" w:rsidRDefault="00A320A3" w:rsidP="0039502F">
      <w:pPr>
        <w:rPr>
          <w:sz w:val="24"/>
          <w:szCs w:val="24"/>
        </w:rPr>
      </w:pPr>
    </w:p>
    <w:p w14:paraId="25A96466" w14:textId="77777777" w:rsidR="003415FC" w:rsidRDefault="00D221F8" w:rsidP="00BB0421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558EA">
        <w:rPr>
          <w:sz w:val="24"/>
          <w:szCs w:val="24"/>
        </w:rPr>
        <w:t>ena exkurze je stanovena za běžnou skupinu</w:t>
      </w:r>
      <w:r w:rsidR="008B15A6">
        <w:rPr>
          <w:sz w:val="24"/>
          <w:szCs w:val="24"/>
        </w:rPr>
        <w:t xml:space="preserve"> zájemců (do 30 osob) v trvání 1,5 hodiny</w:t>
      </w:r>
      <w:r>
        <w:rPr>
          <w:sz w:val="24"/>
          <w:szCs w:val="24"/>
        </w:rPr>
        <w:t>.</w:t>
      </w:r>
    </w:p>
    <w:p w14:paraId="6E7D5AF1" w14:textId="77777777" w:rsidR="008B15A6" w:rsidRPr="00D2620F" w:rsidRDefault="00D221F8" w:rsidP="00BB0421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8B15A6">
        <w:rPr>
          <w:sz w:val="24"/>
          <w:szCs w:val="24"/>
        </w:rPr>
        <w:t>onání a termín exkurze je nutno domluvit s náměstkyní pro ošetřovatelskou péči v dostatečném časovém předstihu a zároveň musí být odsouhlasen</w:t>
      </w:r>
      <w:r w:rsidR="0082175A">
        <w:rPr>
          <w:sz w:val="24"/>
          <w:szCs w:val="24"/>
        </w:rPr>
        <w:t>a</w:t>
      </w:r>
      <w:r w:rsidR="00587866">
        <w:rPr>
          <w:sz w:val="24"/>
          <w:szCs w:val="24"/>
        </w:rPr>
        <w:t xml:space="preserve"> ředitel</w:t>
      </w:r>
      <w:r>
        <w:rPr>
          <w:sz w:val="24"/>
          <w:szCs w:val="24"/>
        </w:rPr>
        <w:t>em</w:t>
      </w:r>
      <w:r w:rsidR="00587866">
        <w:rPr>
          <w:sz w:val="24"/>
          <w:szCs w:val="24"/>
        </w:rPr>
        <w:t xml:space="preserve"> nemocnice</w:t>
      </w:r>
      <w:r>
        <w:rPr>
          <w:sz w:val="24"/>
          <w:szCs w:val="24"/>
        </w:rPr>
        <w:t>.</w:t>
      </w:r>
    </w:p>
    <w:p w14:paraId="5A16D11A" w14:textId="77777777" w:rsidR="001558EA" w:rsidRPr="00D2620F" w:rsidRDefault="001558EA" w:rsidP="00D221F8">
      <w:pPr>
        <w:ind w:left="426"/>
        <w:jc w:val="both"/>
        <w:rPr>
          <w:sz w:val="24"/>
          <w:szCs w:val="24"/>
        </w:rPr>
      </w:pPr>
    </w:p>
    <w:p w14:paraId="3860AE88" w14:textId="77777777" w:rsidR="00BB0421" w:rsidRPr="00E751E8" w:rsidRDefault="00BB0421" w:rsidP="00BB0421">
      <w:pPr>
        <w:shd w:val="clear" w:color="auto" w:fill="FFFFFF"/>
        <w:rPr>
          <w:b/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Cena </w:t>
      </w:r>
      <w:r w:rsidRPr="00422221">
        <w:rPr>
          <w:color w:val="2F5496"/>
          <w:sz w:val="24"/>
          <w:szCs w:val="24"/>
        </w:rPr>
        <w:t>j</w:t>
      </w:r>
      <w:r>
        <w:rPr>
          <w:color w:val="2F5496"/>
          <w:sz w:val="24"/>
          <w:szCs w:val="24"/>
        </w:rPr>
        <w:t xml:space="preserve">e </w:t>
      </w:r>
      <w:r w:rsidRPr="00E751E8">
        <w:rPr>
          <w:b/>
          <w:color w:val="2F5496"/>
          <w:sz w:val="24"/>
          <w:szCs w:val="24"/>
        </w:rPr>
        <w:t xml:space="preserve">včetně základní sazby DPH. </w:t>
      </w:r>
    </w:p>
    <w:p w14:paraId="70147A4F" w14:textId="77777777" w:rsidR="00A320A3" w:rsidRPr="00340C5E" w:rsidRDefault="00A320A3" w:rsidP="0039502F">
      <w:pPr>
        <w:jc w:val="both"/>
        <w:rPr>
          <w:sz w:val="24"/>
          <w:szCs w:val="24"/>
        </w:rPr>
      </w:pPr>
    </w:p>
    <w:p w14:paraId="5CA51FE9" w14:textId="77777777" w:rsidR="00A320A3" w:rsidRDefault="00A320A3" w:rsidP="0039502F">
      <w:pPr>
        <w:jc w:val="both"/>
        <w:rPr>
          <w:sz w:val="24"/>
          <w:szCs w:val="24"/>
        </w:rPr>
      </w:pPr>
    </w:p>
    <w:p w14:paraId="45C6072F" w14:textId="77777777" w:rsidR="008B15A6" w:rsidRDefault="008B15A6" w:rsidP="0039502F">
      <w:pPr>
        <w:jc w:val="both"/>
        <w:rPr>
          <w:sz w:val="24"/>
          <w:szCs w:val="24"/>
        </w:rPr>
      </w:pPr>
    </w:p>
    <w:p w14:paraId="590E723C" w14:textId="77777777" w:rsidR="008B15A6" w:rsidRDefault="008B15A6" w:rsidP="0039502F">
      <w:pPr>
        <w:jc w:val="both"/>
        <w:rPr>
          <w:sz w:val="24"/>
          <w:szCs w:val="24"/>
        </w:rPr>
      </w:pPr>
    </w:p>
    <w:p w14:paraId="1A4151AC" w14:textId="77777777" w:rsidR="008B15A6" w:rsidRPr="00340C5E" w:rsidRDefault="008B15A6" w:rsidP="0039502F">
      <w:pPr>
        <w:jc w:val="both"/>
        <w:rPr>
          <w:sz w:val="24"/>
          <w:szCs w:val="24"/>
        </w:rPr>
      </w:pPr>
    </w:p>
    <w:p w14:paraId="56E70036" w14:textId="77777777" w:rsidR="00A320A3" w:rsidRPr="00340C5E" w:rsidRDefault="00A320A3" w:rsidP="0039502F">
      <w:pPr>
        <w:jc w:val="both"/>
        <w:rPr>
          <w:sz w:val="24"/>
          <w:szCs w:val="24"/>
        </w:rPr>
      </w:pPr>
    </w:p>
    <w:p w14:paraId="76FFF174" w14:textId="302C42A1" w:rsidR="003466F7" w:rsidRDefault="003466F7" w:rsidP="00346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Platné sazby </w:t>
      </w:r>
      <w:r w:rsidR="003C1A9E">
        <w:rPr>
          <w:sz w:val="24"/>
          <w:szCs w:val="24"/>
        </w:rPr>
        <w:t>DPH – základní</w:t>
      </w:r>
      <w:r>
        <w:rPr>
          <w:sz w:val="24"/>
          <w:szCs w:val="24"/>
        </w:rPr>
        <w:t xml:space="preserve"> 21 %, snížená 12 %.</w:t>
      </w:r>
    </w:p>
    <w:p w14:paraId="53DEE72D" w14:textId="77777777" w:rsidR="00A320A3" w:rsidRPr="00340C5E" w:rsidRDefault="00A320A3" w:rsidP="0039502F">
      <w:pPr>
        <w:jc w:val="both"/>
        <w:rPr>
          <w:sz w:val="24"/>
          <w:szCs w:val="24"/>
        </w:rPr>
      </w:pPr>
    </w:p>
    <w:p w14:paraId="295782E4" w14:textId="77777777" w:rsidR="00A320A3" w:rsidRPr="00340C5E" w:rsidRDefault="00A320A3" w:rsidP="0039502F">
      <w:pPr>
        <w:jc w:val="both"/>
        <w:rPr>
          <w:sz w:val="24"/>
          <w:szCs w:val="24"/>
        </w:rPr>
      </w:pPr>
    </w:p>
    <w:p w14:paraId="1D451AA1" w14:textId="2EEDB0EB" w:rsidR="006813E6" w:rsidRDefault="006813E6" w:rsidP="006813E6">
      <w:pPr>
        <w:jc w:val="both"/>
        <w:rPr>
          <w:sz w:val="24"/>
          <w:szCs w:val="24"/>
        </w:rPr>
      </w:pPr>
      <w:r>
        <w:rPr>
          <w:sz w:val="24"/>
          <w:szCs w:val="24"/>
        </w:rPr>
        <w:t>Ceník je platný od 1. 1. 202</w:t>
      </w:r>
      <w:r w:rsidR="003C1A9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F1B55FF" w14:textId="77777777" w:rsidR="00524E30" w:rsidRDefault="00524E30" w:rsidP="00524E30">
      <w:pPr>
        <w:jc w:val="both"/>
        <w:rPr>
          <w:sz w:val="24"/>
          <w:szCs w:val="24"/>
        </w:rPr>
      </w:pPr>
      <w:r>
        <w:rPr>
          <w:sz w:val="24"/>
          <w:szCs w:val="24"/>
        </w:rPr>
        <w:t>Originál ceníku je uložen u náměstkyně pro ekonomiku a provoz.</w:t>
      </w:r>
    </w:p>
    <w:p w14:paraId="56BF0ABA" w14:textId="77777777" w:rsidR="00524E30" w:rsidRDefault="00524E30" w:rsidP="00524E30">
      <w:pPr>
        <w:jc w:val="both"/>
        <w:rPr>
          <w:sz w:val="24"/>
          <w:szCs w:val="24"/>
        </w:rPr>
      </w:pPr>
    </w:p>
    <w:p w14:paraId="7A0B5B68" w14:textId="77777777" w:rsidR="00524E30" w:rsidRDefault="00524E30" w:rsidP="00524E30">
      <w:pPr>
        <w:jc w:val="both"/>
        <w:rPr>
          <w:sz w:val="24"/>
          <w:szCs w:val="24"/>
        </w:rPr>
      </w:pPr>
    </w:p>
    <w:p w14:paraId="20BE9CD2" w14:textId="77777777" w:rsidR="00587866" w:rsidRDefault="00587866" w:rsidP="00524E30">
      <w:pPr>
        <w:jc w:val="both"/>
        <w:rPr>
          <w:sz w:val="24"/>
          <w:szCs w:val="24"/>
        </w:rPr>
      </w:pPr>
    </w:p>
    <w:p w14:paraId="4B92D777" w14:textId="77777777" w:rsidR="00587866" w:rsidRDefault="00587866" w:rsidP="00524E30">
      <w:pPr>
        <w:jc w:val="both"/>
        <w:rPr>
          <w:sz w:val="24"/>
          <w:szCs w:val="24"/>
        </w:rPr>
      </w:pPr>
    </w:p>
    <w:p w14:paraId="5B60CC64" w14:textId="77777777" w:rsidR="00587866" w:rsidRDefault="00587866" w:rsidP="00524E30">
      <w:pPr>
        <w:jc w:val="both"/>
        <w:rPr>
          <w:sz w:val="24"/>
          <w:szCs w:val="24"/>
        </w:rPr>
      </w:pPr>
    </w:p>
    <w:p w14:paraId="2B8E0234" w14:textId="77777777" w:rsidR="006F6A21" w:rsidRDefault="006F6A21" w:rsidP="00524E30">
      <w:pPr>
        <w:jc w:val="both"/>
        <w:rPr>
          <w:sz w:val="24"/>
          <w:szCs w:val="24"/>
        </w:rPr>
      </w:pPr>
    </w:p>
    <w:p w14:paraId="01F7519F" w14:textId="77777777" w:rsidR="006F6A21" w:rsidRDefault="006F6A21" w:rsidP="00524E30">
      <w:pPr>
        <w:jc w:val="both"/>
        <w:rPr>
          <w:sz w:val="24"/>
          <w:szCs w:val="24"/>
        </w:rPr>
      </w:pPr>
    </w:p>
    <w:p w14:paraId="0802F43E" w14:textId="77777777" w:rsidR="00587866" w:rsidRDefault="00587866" w:rsidP="00524E30">
      <w:pPr>
        <w:jc w:val="both"/>
        <w:rPr>
          <w:sz w:val="24"/>
          <w:szCs w:val="24"/>
        </w:rPr>
      </w:pPr>
    </w:p>
    <w:p w14:paraId="746099D5" w14:textId="77777777" w:rsidR="00587866" w:rsidRDefault="00587866" w:rsidP="00524E30">
      <w:pPr>
        <w:jc w:val="both"/>
        <w:rPr>
          <w:sz w:val="24"/>
          <w:szCs w:val="24"/>
        </w:rPr>
      </w:pPr>
    </w:p>
    <w:p w14:paraId="38FA70C3" w14:textId="3EBAA7A8" w:rsidR="00524E30" w:rsidRDefault="00524E30" w:rsidP="00524E30">
      <w:pPr>
        <w:jc w:val="both"/>
        <w:rPr>
          <w:sz w:val="24"/>
          <w:szCs w:val="24"/>
        </w:rPr>
      </w:pPr>
      <w:r>
        <w:rPr>
          <w:sz w:val="24"/>
          <w:szCs w:val="24"/>
        </w:rPr>
        <w:t>Zpracovala: Jitka Kopcová, MBA</w:t>
      </w:r>
      <w:r w:rsidR="006F6A21">
        <w:rPr>
          <w:sz w:val="24"/>
          <w:szCs w:val="24"/>
        </w:rPr>
        <w:tab/>
      </w:r>
      <w:r w:rsidR="006F6A21">
        <w:rPr>
          <w:sz w:val="24"/>
          <w:szCs w:val="24"/>
        </w:rPr>
        <w:tab/>
      </w:r>
      <w:r w:rsidR="006F6A21">
        <w:rPr>
          <w:sz w:val="24"/>
          <w:szCs w:val="24"/>
        </w:rPr>
        <w:tab/>
        <w:t xml:space="preserve">Schválil: </w:t>
      </w:r>
      <w:r w:rsidR="003C1A9E">
        <w:rPr>
          <w:sz w:val="24"/>
          <w:szCs w:val="24"/>
        </w:rPr>
        <w:t>doc.</w:t>
      </w:r>
      <w:r w:rsidR="006F6A21">
        <w:rPr>
          <w:sz w:val="24"/>
          <w:szCs w:val="24"/>
        </w:rPr>
        <w:t xml:space="preserve"> MUDr. Michal Goetz, Ph. D.</w:t>
      </w:r>
    </w:p>
    <w:p w14:paraId="7AC4C539" w14:textId="77777777" w:rsidR="00524E30" w:rsidRDefault="00524E30" w:rsidP="00524E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náměstkyně pro ekonomiku a provoz</w:t>
      </w:r>
      <w:r>
        <w:rPr>
          <w:sz w:val="24"/>
          <w:szCs w:val="24"/>
        </w:rPr>
        <w:tab/>
      </w:r>
      <w:r w:rsidR="006F6A21">
        <w:rPr>
          <w:sz w:val="24"/>
          <w:szCs w:val="24"/>
        </w:rPr>
        <w:t xml:space="preserve">                ředitel nemocnice</w:t>
      </w:r>
    </w:p>
    <w:p w14:paraId="69CF1A7C" w14:textId="77777777" w:rsidR="00524E30" w:rsidRPr="00340C5E" w:rsidRDefault="00524E30" w:rsidP="00524E30">
      <w:pPr>
        <w:jc w:val="both"/>
        <w:rPr>
          <w:sz w:val="24"/>
          <w:szCs w:val="24"/>
        </w:rPr>
      </w:pPr>
    </w:p>
    <w:p w14:paraId="4937EDC6" w14:textId="77777777" w:rsidR="00A320A3" w:rsidRPr="00340C5E" w:rsidRDefault="00A320A3" w:rsidP="00524E30">
      <w:pPr>
        <w:jc w:val="both"/>
        <w:rPr>
          <w:sz w:val="24"/>
          <w:szCs w:val="24"/>
        </w:rPr>
      </w:pPr>
    </w:p>
    <w:sectPr w:rsidR="00A320A3" w:rsidRPr="00340C5E" w:rsidSect="0039502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E148" w14:textId="77777777" w:rsidR="007B422E" w:rsidRDefault="007B422E">
      <w:r>
        <w:separator/>
      </w:r>
    </w:p>
  </w:endnote>
  <w:endnote w:type="continuationSeparator" w:id="0">
    <w:p w14:paraId="0073914B" w14:textId="77777777" w:rsidR="007B422E" w:rsidRDefault="007B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27925" w14:textId="77777777" w:rsidR="001D5019" w:rsidRDefault="001D50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13E6">
      <w:rPr>
        <w:noProof/>
      </w:rPr>
      <w:t>1</w:t>
    </w:r>
    <w:r>
      <w:fldChar w:fldCharType="end"/>
    </w:r>
  </w:p>
  <w:p w14:paraId="4B7E576F" w14:textId="77777777" w:rsidR="00A320A3" w:rsidRPr="000278C9" w:rsidRDefault="00A320A3" w:rsidP="00340C5E">
    <w:pPr>
      <w:pStyle w:val="Zpat"/>
      <w:tabs>
        <w:tab w:val="left" w:pos="1980"/>
        <w:tab w:val="left" w:pos="4140"/>
        <w:tab w:val="left" w:pos="63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0D95" w14:textId="77777777" w:rsidR="007B422E" w:rsidRDefault="007B422E">
      <w:r>
        <w:separator/>
      </w:r>
    </w:p>
  </w:footnote>
  <w:footnote w:type="continuationSeparator" w:id="0">
    <w:p w14:paraId="3F8DC7F5" w14:textId="77777777" w:rsidR="007B422E" w:rsidRDefault="007B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tblLook w:val="04A0" w:firstRow="1" w:lastRow="0" w:firstColumn="1" w:lastColumn="0" w:noHBand="0" w:noVBand="1"/>
    </w:tblPr>
    <w:tblGrid>
      <w:gridCol w:w="1176"/>
      <w:gridCol w:w="3894"/>
      <w:gridCol w:w="3779"/>
      <w:gridCol w:w="1055"/>
    </w:tblGrid>
    <w:tr w:rsidR="003C1A9E" w14:paraId="517B0809" w14:textId="77777777" w:rsidTr="00DD7E15">
      <w:trPr>
        <w:trHeight w:val="841"/>
      </w:trPr>
      <w:tc>
        <w:tcPr>
          <w:tcW w:w="1176" w:type="dxa"/>
          <w:shd w:val="clear" w:color="auto" w:fill="auto"/>
          <w:vAlign w:val="center"/>
        </w:tcPr>
        <w:p w14:paraId="2670C8DB" w14:textId="77777777" w:rsidR="003C1A9E" w:rsidRDefault="003C1A9E" w:rsidP="003C1A9E">
          <w:pPr>
            <w:pStyle w:val="Zhlav"/>
          </w:pPr>
          <w:r>
            <w:pict w14:anchorId="235B32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7.25pt">
                <v:imagedata r:id="rId1" o:title=""/>
              </v:shape>
            </w:pict>
          </w:r>
        </w:p>
      </w:tc>
      <w:tc>
        <w:tcPr>
          <w:tcW w:w="3894" w:type="dxa"/>
          <w:shd w:val="clear" w:color="auto" w:fill="auto"/>
          <w:vAlign w:val="center"/>
        </w:tcPr>
        <w:p w14:paraId="4FD6399F" w14:textId="77777777" w:rsidR="003C1A9E" w:rsidRPr="00F00F87" w:rsidRDefault="003C1A9E" w:rsidP="003C1A9E">
          <w:pPr>
            <w:pStyle w:val="Zhlav"/>
            <w:rPr>
              <w:rFonts w:ascii="Aptos" w:hAnsi="Aptos"/>
              <w:color w:val="000000"/>
              <w:sz w:val="18"/>
              <w:szCs w:val="18"/>
            </w:rPr>
          </w:pPr>
          <w:r>
            <w:rPr>
              <w:rFonts w:ascii="Aptos" w:hAnsi="Aptos"/>
              <w:color w:val="000000"/>
              <w:sz w:val="18"/>
              <w:szCs w:val="18"/>
            </w:rPr>
            <w:t>Dětská psychiatrická nemocnice Opařany</w:t>
          </w:r>
          <w:r>
            <w:rPr>
              <w:rFonts w:ascii="Aptos" w:hAnsi="Aptos"/>
              <w:color w:val="000000"/>
              <w:sz w:val="18"/>
              <w:szCs w:val="18"/>
            </w:rPr>
            <w:br/>
            <w:t xml:space="preserve">č.p. </w:t>
          </w:r>
          <w:r w:rsidRPr="00F00F87">
            <w:rPr>
              <w:rFonts w:ascii="Aptos" w:hAnsi="Aptos"/>
              <w:color w:val="000000"/>
              <w:sz w:val="18"/>
              <w:szCs w:val="18"/>
            </w:rPr>
            <w:t>121, 391 61</w:t>
          </w:r>
          <w:r>
            <w:rPr>
              <w:rFonts w:ascii="Aptos" w:hAnsi="Aptos"/>
              <w:color w:val="000000"/>
              <w:sz w:val="18"/>
              <w:szCs w:val="18"/>
            </w:rPr>
            <w:t xml:space="preserve"> </w:t>
          </w:r>
          <w:r w:rsidRPr="00F00F87">
            <w:rPr>
              <w:rFonts w:ascii="Aptos" w:hAnsi="Aptos"/>
              <w:color w:val="000000"/>
              <w:sz w:val="18"/>
              <w:szCs w:val="18"/>
            </w:rPr>
            <w:t>Opařany</w:t>
          </w:r>
        </w:p>
        <w:p w14:paraId="686D6E36" w14:textId="77777777" w:rsidR="003C1A9E" w:rsidRDefault="003C1A9E" w:rsidP="003C1A9E">
          <w:pPr>
            <w:pStyle w:val="Zhlav"/>
          </w:pPr>
          <w:r w:rsidRPr="00F00F87">
            <w:rPr>
              <w:rFonts w:ascii="Aptos" w:hAnsi="Aptos"/>
              <w:color w:val="000000"/>
              <w:sz w:val="18"/>
              <w:szCs w:val="18"/>
            </w:rPr>
            <w:t>IČO: 00667421, DIČ: CZ00667421</w:t>
          </w:r>
        </w:p>
      </w:tc>
      <w:tc>
        <w:tcPr>
          <w:tcW w:w="3779" w:type="dxa"/>
          <w:vAlign w:val="center"/>
        </w:tcPr>
        <w:p w14:paraId="492A0B92" w14:textId="77777777" w:rsidR="003C1A9E" w:rsidRPr="00AC098B" w:rsidRDefault="003C1A9E" w:rsidP="003C1A9E">
          <w:pPr>
            <w:pStyle w:val="Zhlav"/>
            <w:rPr>
              <w:rFonts w:ascii="Aptos" w:hAnsi="Aptos"/>
              <w:color w:val="000000"/>
              <w:sz w:val="18"/>
              <w:szCs w:val="18"/>
            </w:rPr>
          </w:pPr>
        </w:p>
      </w:tc>
      <w:tc>
        <w:tcPr>
          <w:tcW w:w="1055" w:type="dxa"/>
          <w:shd w:val="clear" w:color="auto" w:fill="auto"/>
          <w:vAlign w:val="center"/>
        </w:tcPr>
        <w:p w14:paraId="6D0AC6D7" w14:textId="77777777" w:rsidR="003C1A9E" w:rsidRDefault="003C1A9E" w:rsidP="003C1A9E">
          <w:pPr>
            <w:pStyle w:val="Zhlav"/>
            <w:jc w:val="right"/>
          </w:pPr>
          <w:r>
            <w:pict w14:anchorId="7CAA2595">
              <v:shape id="_x0000_i1026" type="#_x0000_t75" style="width:42pt;height:32.25pt" o:allowoverlap="f">
                <v:imagedata r:id="rId2" o:title="certifikat kvality_logo"/>
              </v:shape>
            </w:pict>
          </w:r>
        </w:p>
      </w:tc>
    </w:tr>
  </w:tbl>
  <w:p w14:paraId="77F02AB1" w14:textId="77777777" w:rsidR="003C1A9E" w:rsidRDefault="003C1A9E" w:rsidP="003C1A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05E1"/>
    <w:multiLevelType w:val="hybridMultilevel"/>
    <w:tmpl w:val="463614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D641C2"/>
    <w:multiLevelType w:val="multilevel"/>
    <w:tmpl w:val="463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66025"/>
    <w:multiLevelType w:val="hybridMultilevel"/>
    <w:tmpl w:val="2F0897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96F57"/>
    <w:multiLevelType w:val="hybridMultilevel"/>
    <w:tmpl w:val="76A40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19FB"/>
    <w:multiLevelType w:val="hybridMultilevel"/>
    <w:tmpl w:val="DEAC2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D6561"/>
    <w:multiLevelType w:val="hybridMultilevel"/>
    <w:tmpl w:val="2C147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F44D0"/>
    <w:multiLevelType w:val="hybridMultilevel"/>
    <w:tmpl w:val="476ED0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8992309">
    <w:abstractNumId w:val="2"/>
  </w:num>
  <w:num w:numId="2" w16cid:durableId="53508929">
    <w:abstractNumId w:val="0"/>
  </w:num>
  <w:num w:numId="3" w16cid:durableId="1354960066">
    <w:abstractNumId w:val="1"/>
  </w:num>
  <w:num w:numId="4" w16cid:durableId="1141577778">
    <w:abstractNumId w:val="6"/>
  </w:num>
  <w:num w:numId="5" w16cid:durableId="218517416">
    <w:abstractNumId w:val="3"/>
  </w:num>
  <w:num w:numId="6" w16cid:durableId="1425565059">
    <w:abstractNumId w:val="4"/>
  </w:num>
  <w:num w:numId="7" w16cid:durableId="58923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BF0"/>
    <w:rsid w:val="0001268A"/>
    <w:rsid w:val="000278C9"/>
    <w:rsid w:val="000568D4"/>
    <w:rsid w:val="00060577"/>
    <w:rsid w:val="00077836"/>
    <w:rsid w:val="000C644E"/>
    <w:rsid w:val="00123F78"/>
    <w:rsid w:val="00131CEF"/>
    <w:rsid w:val="00146D3C"/>
    <w:rsid w:val="001558EA"/>
    <w:rsid w:val="00165B53"/>
    <w:rsid w:val="001752A7"/>
    <w:rsid w:val="001840BE"/>
    <w:rsid w:val="001D37C5"/>
    <w:rsid w:val="001D5019"/>
    <w:rsid w:val="001E6859"/>
    <w:rsid w:val="0021070A"/>
    <w:rsid w:val="00213BAD"/>
    <w:rsid w:val="00260A5A"/>
    <w:rsid w:val="00271365"/>
    <w:rsid w:val="00281540"/>
    <w:rsid w:val="002A6A55"/>
    <w:rsid w:val="002C36E0"/>
    <w:rsid w:val="002E5D41"/>
    <w:rsid w:val="002F61BF"/>
    <w:rsid w:val="00336A8E"/>
    <w:rsid w:val="00340C5E"/>
    <w:rsid w:val="003415FC"/>
    <w:rsid w:val="003466F7"/>
    <w:rsid w:val="00373522"/>
    <w:rsid w:val="0039502F"/>
    <w:rsid w:val="003C1A9E"/>
    <w:rsid w:val="003C37BA"/>
    <w:rsid w:val="003C4794"/>
    <w:rsid w:val="003F0219"/>
    <w:rsid w:val="003F1972"/>
    <w:rsid w:val="003F3868"/>
    <w:rsid w:val="004016DD"/>
    <w:rsid w:val="00423744"/>
    <w:rsid w:val="00446596"/>
    <w:rsid w:val="00463EC4"/>
    <w:rsid w:val="004903E2"/>
    <w:rsid w:val="004952CA"/>
    <w:rsid w:val="00504175"/>
    <w:rsid w:val="00524E30"/>
    <w:rsid w:val="005704A5"/>
    <w:rsid w:val="00571B6C"/>
    <w:rsid w:val="00587866"/>
    <w:rsid w:val="00592956"/>
    <w:rsid w:val="005A303B"/>
    <w:rsid w:val="005E4BF0"/>
    <w:rsid w:val="005F6F0D"/>
    <w:rsid w:val="005F779C"/>
    <w:rsid w:val="006813E6"/>
    <w:rsid w:val="00682E2D"/>
    <w:rsid w:val="006A5036"/>
    <w:rsid w:val="006B176B"/>
    <w:rsid w:val="006B4436"/>
    <w:rsid w:val="006D5B9C"/>
    <w:rsid w:val="006E1D85"/>
    <w:rsid w:val="006F6A21"/>
    <w:rsid w:val="007278F1"/>
    <w:rsid w:val="00766788"/>
    <w:rsid w:val="007A2164"/>
    <w:rsid w:val="007A35ED"/>
    <w:rsid w:val="007A551D"/>
    <w:rsid w:val="007B422E"/>
    <w:rsid w:val="007C2A2A"/>
    <w:rsid w:val="007C6452"/>
    <w:rsid w:val="007C691C"/>
    <w:rsid w:val="0082175A"/>
    <w:rsid w:val="00824606"/>
    <w:rsid w:val="00832540"/>
    <w:rsid w:val="0083461B"/>
    <w:rsid w:val="00860289"/>
    <w:rsid w:val="00887D25"/>
    <w:rsid w:val="008A198D"/>
    <w:rsid w:val="008B15A6"/>
    <w:rsid w:val="008C4B18"/>
    <w:rsid w:val="008F55C3"/>
    <w:rsid w:val="009756CB"/>
    <w:rsid w:val="009B4270"/>
    <w:rsid w:val="00A320A3"/>
    <w:rsid w:val="00A34DA8"/>
    <w:rsid w:val="00A42DFC"/>
    <w:rsid w:val="00A51769"/>
    <w:rsid w:val="00A524B0"/>
    <w:rsid w:val="00A532FA"/>
    <w:rsid w:val="00A67959"/>
    <w:rsid w:val="00A91190"/>
    <w:rsid w:val="00AC1A33"/>
    <w:rsid w:val="00AC5189"/>
    <w:rsid w:val="00AC7E1E"/>
    <w:rsid w:val="00AD4A55"/>
    <w:rsid w:val="00AE07F0"/>
    <w:rsid w:val="00AF3104"/>
    <w:rsid w:val="00B162FA"/>
    <w:rsid w:val="00B2611E"/>
    <w:rsid w:val="00B379D5"/>
    <w:rsid w:val="00B81312"/>
    <w:rsid w:val="00BA3C33"/>
    <w:rsid w:val="00BB0421"/>
    <w:rsid w:val="00C124F4"/>
    <w:rsid w:val="00C5159E"/>
    <w:rsid w:val="00C94C4F"/>
    <w:rsid w:val="00CB6E45"/>
    <w:rsid w:val="00CF1E00"/>
    <w:rsid w:val="00CF5090"/>
    <w:rsid w:val="00D221F8"/>
    <w:rsid w:val="00D32F39"/>
    <w:rsid w:val="00D66BF4"/>
    <w:rsid w:val="00DA6AD3"/>
    <w:rsid w:val="00DA7728"/>
    <w:rsid w:val="00DD4759"/>
    <w:rsid w:val="00DD6049"/>
    <w:rsid w:val="00E56A5A"/>
    <w:rsid w:val="00E84FF8"/>
    <w:rsid w:val="00EE4337"/>
    <w:rsid w:val="00F071AC"/>
    <w:rsid w:val="00F25405"/>
    <w:rsid w:val="00F37628"/>
    <w:rsid w:val="00F45847"/>
    <w:rsid w:val="00F54FB5"/>
    <w:rsid w:val="00F67B70"/>
    <w:rsid w:val="00F76B0B"/>
    <w:rsid w:val="00FA12D3"/>
    <w:rsid w:val="00FA5BCC"/>
    <w:rsid w:val="00FC6A1C"/>
    <w:rsid w:val="00FE7BFA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47B37"/>
  <w15:docId w15:val="{B092AB2F-50B0-4CD3-83C5-3DE3B56B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C5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077836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rFonts w:ascii="Bookman Old Style" w:hAnsi="Bookman Old Style" w:cs="Bookman Old Style"/>
      <w:b/>
      <w:bCs/>
      <w:i/>
      <w:i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077836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clear" w:color="auto" w:fill="CCFFFF"/>
      <w:outlineLvl w:val="1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77836"/>
    <w:pPr>
      <w:keepNext/>
      <w:shd w:val="clear" w:color="auto" w:fill="CCFFFF"/>
      <w:outlineLvl w:val="2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077836"/>
    <w:pPr>
      <w:keepNext/>
      <w:shd w:val="clear" w:color="auto" w:fill="CCFFFF"/>
      <w:outlineLvl w:val="3"/>
    </w:pPr>
    <w:rPr>
      <w:rFonts w:ascii="Bookman Old Style" w:hAnsi="Bookman Old Style" w:cs="Bookman Old Style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077836"/>
    <w:pPr>
      <w:keepNext/>
      <w:shd w:val="clear" w:color="auto" w:fill="CCFFFF"/>
      <w:outlineLvl w:val="4"/>
    </w:pPr>
    <w:rPr>
      <w:rFonts w:ascii="Bookman Old Style" w:hAnsi="Bookman Old Style" w:cs="Bookman Old Style"/>
      <w:b/>
      <w:bCs/>
      <w:i/>
      <w:iCs/>
      <w:sz w:val="48"/>
      <w:szCs w:val="48"/>
    </w:rPr>
  </w:style>
  <w:style w:type="paragraph" w:styleId="Nadpis6">
    <w:name w:val="heading 6"/>
    <w:basedOn w:val="Normln"/>
    <w:next w:val="Normln"/>
    <w:link w:val="Nadpis6Char"/>
    <w:uiPriority w:val="99"/>
    <w:qFormat/>
    <w:rsid w:val="00077836"/>
    <w:pPr>
      <w:keepNext/>
      <w:shd w:val="clear" w:color="auto" w:fill="CCFFFF"/>
      <w:outlineLvl w:val="5"/>
    </w:pPr>
    <w:rPr>
      <w:rFonts w:ascii="Bookman Old Style" w:hAnsi="Bookman Old Style" w:cs="Bookman Old Style"/>
      <w:b/>
      <w:bCs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rPr>
      <w:rFonts w:ascii="Calibri" w:hAnsi="Calibri" w:cs="Calibri"/>
      <w:b/>
      <w:bCs/>
    </w:rPr>
  </w:style>
  <w:style w:type="paragraph" w:styleId="Zkladntext">
    <w:name w:val="Body Text"/>
    <w:basedOn w:val="Normln"/>
    <w:link w:val="ZkladntextChar"/>
    <w:uiPriority w:val="99"/>
    <w:rsid w:val="00077836"/>
    <w:pPr>
      <w:shd w:val="clear" w:color="auto" w:fill="CCFFFF"/>
      <w:jc w:val="both"/>
    </w:pPr>
    <w:rPr>
      <w:rFonts w:ascii="Bookman Old Style" w:hAnsi="Bookman Old Style" w:cs="Bookman Old Style"/>
      <w:b/>
      <w:bCs/>
      <w:i/>
      <w:iCs/>
      <w:sz w:val="32"/>
      <w:szCs w:val="32"/>
    </w:rPr>
  </w:style>
  <w:style w:type="character" w:customStyle="1" w:styleId="ZkladntextChar">
    <w:name w:val="Základní text Char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077836"/>
    <w:pPr>
      <w:shd w:val="clear" w:color="auto" w:fill="CCFFFF"/>
      <w:jc w:val="both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52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sz w:val="2"/>
      <w:szCs w:val="2"/>
    </w:rPr>
  </w:style>
  <w:style w:type="paragraph" w:styleId="Zhlav">
    <w:name w:val="header"/>
    <w:basedOn w:val="Normln"/>
    <w:link w:val="ZhlavChar"/>
    <w:uiPriority w:val="99"/>
    <w:rsid w:val="00340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340C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0"/>
      <w:szCs w:val="20"/>
    </w:rPr>
  </w:style>
  <w:style w:type="character" w:styleId="Hypertextovodkaz">
    <w:name w:val="Hyperlink"/>
    <w:uiPriority w:val="99"/>
    <w:rsid w:val="00340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Dětská psychiatrická léčebna Opařany</vt:lpstr>
    </vt:vector>
  </TitlesOfParts>
  <Company>---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Dětská psychiatrická léčebna Opařany</dc:title>
  <dc:subject/>
  <dc:creator>Ing. Kottová Viera</dc:creator>
  <cp:keywords/>
  <dc:description/>
  <cp:lastModifiedBy>Jitka Kopcová, MBA</cp:lastModifiedBy>
  <cp:revision>29</cp:revision>
  <cp:lastPrinted>2016-06-29T09:58:00Z</cp:lastPrinted>
  <dcterms:created xsi:type="dcterms:W3CDTF">2015-07-17T09:07:00Z</dcterms:created>
  <dcterms:modified xsi:type="dcterms:W3CDTF">2024-12-27T11:44:00Z</dcterms:modified>
</cp:coreProperties>
</file>